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 华 全 国 总 工 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入 会 申 请 书</w:t>
      </w:r>
    </w:p>
    <w:bookmarkEnd w:id="0"/>
    <w:p>
      <w:pPr>
        <w:pStyle w:val="3"/>
        <w:keepNext w:val="0"/>
        <w:keepLines w:val="0"/>
        <w:widowControl/>
        <w:suppressLineNumbers w:val="0"/>
        <w:ind w:left="0" w:firstLine="640"/>
        <w:rPr>
          <w:rFonts w:hint="default" w:ascii="FZFSK--GBK1-0" w:hAnsi="FZFSK--GBK1-0" w:eastAsia="FZFSK--GBK1-0" w:cs="FZFSK--GBK1-0"/>
          <w:color w:val="00000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我自愿加入中华全国总工会,遵守工会章程,执行工会决议,积极参加工会活动,为全面建成社会主义现代化强国、实现第二个百年奋斗目标,以中国式现代化全面推进中华民族伟大复兴而奋斗。</w:t>
      </w:r>
    </w:p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FZFSK--GBK1-0" w:hAnsi="FZFSK--GBK1-0" w:eastAsia="FZFSK--GBK1-0" w:cs="FZFSK--GBK1-0"/>
          <w:color w:val="00000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FZFSK--GBK1-0" w:hAnsi="FZFSK--GBK1-0" w:eastAsia="FZFSK--GBK1-0" w:cs="FZFSK--GBK1-0"/>
          <w:color w:val="00000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ind w:left="0" w:leftChars="0"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申请人:</w:t>
      </w:r>
    </w:p>
    <w:p>
      <w:pPr>
        <w:pStyle w:val="3"/>
        <w:keepNext w:val="0"/>
        <w:keepLines w:val="0"/>
        <w:widowControl/>
        <w:suppressLineNumbers w:val="0"/>
        <w:ind w:left="0" w:leftChars="0"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FZHTK--GBK1-0" w:hAnsi="FZHTK--GBK1-0" w:eastAsia="FZHTK--GBK1-0" w:cs="FZHTK--GBK1-0"/>
          <w:color w:val="000000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mI0MjBiMDAzYjdhOTUzMTc2OGEzY2VhMDRlMzIifQ=="/>
  </w:docVars>
  <w:rsids>
    <w:rsidRoot w:val="68B84609"/>
    <w:rsid w:val="68B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2023-12-26T07:02:00Z</dcterms:created>
  <dc:creator>陈绪勇</dc:creator>
  <cp:lastModifiedBy>陈绪勇</cp:lastModifiedBy>
  <dcterms:modified xsi:type="dcterms:W3CDTF">2023-12-26T07:02:30Z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4875953D535B40368F4DABCD7627AAE1_11</vt:lpwstr>
  </property>
</Properties>
</file>